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3" w:rsidRDefault="008A01B3" w:rsidP="008A01B3">
      <w:pPr>
        <w:spacing w:line="560" w:lineRule="exact"/>
        <w:ind w:right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3：</w:t>
      </w:r>
    </w:p>
    <w:p w:rsidR="008A01B3" w:rsidRDefault="008A01B3" w:rsidP="008A01B3">
      <w:pPr>
        <w:spacing w:afterLines="100" w:after="312" w:line="560" w:lineRule="exact"/>
        <w:jc w:val="center"/>
        <w:rPr>
          <w:rFonts w:ascii="方正小标宋简体" w:eastAsia="方正小标宋简体" w:hAnsi="仿宋" w:cs="仿宋"/>
          <w:b/>
          <w:color w:val="000000"/>
          <w:sz w:val="36"/>
          <w:szCs w:val="36"/>
          <w:lang w:bidi="ar"/>
        </w:rPr>
      </w:pPr>
      <w:r w:rsidRPr="00F6386F">
        <w:rPr>
          <w:rFonts w:ascii="方正小标宋简体" w:eastAsia="方正小标宋简体" w:hAnsi="仿宋" w:cs="仿宋" w:hint="eastAsia"/>
          <w:b/>
          <w:color w:val="000000"/>
          <w:sz w:val="36"/>
          <w:szCs w:val="36"/>
          <w:lang w:bidi="ar"/>
        </w:rPr>
        <w:t>太原科技大学研究生辅导员助理选聘推荐汇总表</w:t>
      </w:r>
    </w:p>
    <w:p w:rsidR="008A01B3" w:rsidRDefault="008A01B3" w:rsidP="008A01B3">
      <w:pPr>
        <w:spacing w:afterLines="100" w:after="312" w:line="560" w:lineRule="exact"/>
        <w:rPr>
          <w:rFonts w:ascii="方正小标宋简体" w:eastAsia="方正小标宋简体" w:hAnsi="仿宋" w:cs="仿宋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</w:rPr>
        <w:t>学院（研究院）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  <w:lang w:bidi="ar"/>
        </w:rPr>
        <w:t>（签章）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  <w:u w:val="single"/>
          <w:lang w:bidi="ar"/>
        </w:rPr>
        <w:t xml:space="preserve">                  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715"/>
        <w:gridCol w:w="1716"/>
        <w:gridCol w:w="1715"/>
        <w:gridCol w:w="1715"/>
        <w:gridCol w:w="1716"/>
        <w:gridCol w:w="1715"/>
        <w:gridCol w:w="2697"/>
      </w:tblGrid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编  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学  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</w:rPr>
              <w:t>应聘学院（研究院）</w:t>
            </w: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  <w:tr w:rsidR="008A01B3" w:rsidTr="00FD70EF">
        <w:trPr>
          <w:trHeight w:hRule="exact" w:val="56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华文楷体" w:cs="Arial Unicode MS" w:hint="eastAsia"/>
                <w:spacing w:val="-8"/>
                <w:kern w:val="4"/>
                <w:sz w:val="28"/>
                <w:szCs w:val="28"/>
                <w:lang w:bidi="ar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B3" w:rsidRDefault="008A01B3" w:rsidP="00FD70EF">
            <w:pPr>
              <w:spacing w:line="400" w:lineRule="exact"/>
              <w:jc w:val="center"/>
              <w:rPr>
                <w:rFonts w:ascii="仿宋_GB2312" w:eastAsia="仿宋_GB2312" w:hAnsi="华文楷体" w:cs="Arial Unicode MS"/>
                <w:spacing w:val="-8"/>
                <w:kern w:val="4"/>
                <w:sz w:val="28"/>
                <w:szCs w:val="28"/>
              </w:rPr>
            </w:pPr>
          </w:p>
        </w:tc>
      </w:tr>
    </w:tbl>
    <w:p w:rsidR="008A01B3" w:rsidRDefault="008A01B3" w:rsidP="008A01B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BE3AA5" w:rsidRPr="008A01B3" w:rsidRDefault="00BE3AA5" w:rsidP="008A01B3">
      <w:bookmarkStart w:id="0" w:name="_GoBack"/>
      <w:bookmarkEnd w:id="0"/>
    </w:p>
    <w:sectPr w:rsidR="00BE3AA5" w:rsidRPr="008A01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E0" w:rsidRDefault="009F53E0" w:rsidP="008A01B3">
      <w:r>
        <w:separator/>
      </w:r>
    </w:p>
  </w:endnote>
  <w:endnote w:type="continuationSeparator" w:id="0">
    <w:p w:rsidR="009F53E0" w:rsidRDefault="009F53E0" w:rsidP="008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E0" w:rsidRDefault="009F53E0" w:rsidP="008A01B3">
      <w:r>
        <w:separator/>
      </w:r>
    </w:p>
  </w:footnote>
  <w:footnote w:type="continuationSeparator" w:id="0">
    <w:p w:rsidR="009F53E0" w:rsidRDefault="009F53E0" w:rsidP="008A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04A3"/>
    <w:rsid w:val="001602D6"/>
    <w:rsid w:val="008A01B3"/>
    <w:rsid w:val="009F53E0"/>
    <w:rsid w:val="00AB6E8E"/>
    <w:rsid w:val="00BE3AA5"/>
    <w:rsid w:val="00D66514"/>
    <w:rsid w:val="00EF79A3"/>
    <w:rsid w:val="7F9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94D99-3E24-4579-8C15-A06FC83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8A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01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落花人独立</dc:creator>
  <cp:lastModifiedBy>hp</cp:lastModifiedBy>
  <cp:revision>6</cp:revision>
  <dcterms:created xsi:type="dcterms:W3CDTF">2019-03-26T09:49:00Z</dcterms:created>
  <dcterms:modified xsi:type="dcterms:W3CDTF">2023-09-15T07:42:00Z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